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562A" w:rsidRPr="00FB4E77" w:rsidRDefault="0044562A" w:rsidP="003A4FE1">
      <w:pPr>
        <w:rPr>
          <w:b/>
          <w:sz w:val="28"/>
          <w:szCs w:val="28"/>
        </w:rPr>
      </w:pPr>
      <w:r w:rsidRPr="00FB4E77">
        <w:rPr>
          <w:b/>
          <w:sz w:val="28"/>
          <w:szCs w:val="28"/>
        </w:rPr>
        <w:t>Форма 1.</w:t>
      </w:r>
      <w:r>
        <w:rPr>
          <w:b/>
          <w:sz w:val="28"/>
          <w:szCs w:val="28"/>
        </w:rPr>
        <w:t>3</w:t>
      </w:r>
      <w:r w:rsidRPr="00FB4E77">
        <w:rPr>
          <w:b/>
          <w:sz w:val="28"/>
          <w:szCs w:val="28"/>
        </w:rPr>
        <w:t>. Информация о привл</w:t>
      </w:r>
      <w:r>
        <w:rPr>
          <w:b/>
          <w:sz w:val="28"/>
          <w:szCs w:val="28"/>
        </w:rPr>
        <w:t>ечении управляющей организации ООО УК «ЖУХ Верх-</w:t>
      </w:r>
      <w:proofErr w:type="spellStart"/>
      <w:r>
        <w:rPr>
          <w:b/>
          <w:sz w:val="28"/>
          <w:szCs w:val="28"/>
        </w:rPr>
        <w:t>Тулинское</w:t>
      </w:r>
      <w:proofErr w:type="spellEnd"/>
      <w:r>
        <w:rPr>
          <w:b/>
          <w:sz w:val="28"/>
          <w:szCs w:val="28"/>
        </w:rPr>
        <w:t>»</w:t>
      </w:r>
      <w:r w:rsidRPr="00FB4E77">
        <w:rPr>
          <w:b/>
          <w:sz w:val="28"/>
          <w:szCs w:val="28"/>
        </w:rPr>
        <w:t xml:space="preserve"> к административной ответственности за нарушения в сфере управления многоквартирными домами (заполняется по каждому факту привлечения)</w:t>
      </w:r>
    </w:p>
    <w:p w:rsidR="0044562A" w:rsidRDefault="0044562A" w:rsidP="0044562A"/>
    <w:tbl>
      <w:tblPr>
        <w:tblStyle w:val="a4"/>
        <w:tblW w:w="155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3778"/>
        <w:gridCol w:w="1204"/>
        <w:gridCol w:w="4892"/>
        <w:gridCol w:w="5103"/>
      </w:tblGrid>
      <w:tr w:rsidR="0044562A" w:rsidRPr="002F1792" w:rsidTr="00935E90">
        <w:trPr>
          <w:trHeight w:val="240"/>
        </w:trPr>
        <w:tc>
          <w:tcPr>
            <w:tcW w:w="15585" w:type="dxa"/>
            <w:gridSpan w:val="5"/>
          </w:tcPr>
          <w:p w:rsidR="0044562A" w:rsidRPr="002F1792" w:rsidRDefault="0044562A" w:rsidP="00935E90">
            <w:pPr>
              <w:ind w:left="57" w:right="57"/>
              <w:jc w:val="center"/>
            </w:pPr>
            <w:r>
              <w:t>Параметры формы</w:t>
            </w:r>
          </w:p>
        </w:tc>
      </w:tr>
      <w:tr w:rsidR="0044562A" w:rsidRPr="002F1792" w:rsidTr="00935E90">
        <w:trPr>
          <w:trHeight w:val="240"/>
        </w:trPr>
        <w:tc>
          <w:tcPr>
            <w:tcW w:w="608" w:type="dxa"/>
          </w:tcPr>
          <w:p w:rsidR="0044562A" w:rsidRDefault="0044562A" w:rsidP="00935E90">
            <w:pPr>
              <w:ind w:left="57" w:right="57"/>
              <w:jc w:val="center"/>
            </w:pPr>
            <w:r>
              <w:t>№</w:t>
            </w:r>
          </w:p>
          <w:p w:rsidR="0044562A" w:rsidRPr="002F1792" w:rsidRDefault="0044562A" w:rsidP="00935E90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778" w:type="dxa"/>
          </w:tcPr>
          <w:p w:rsidR="0044562A" w:rsidRDefault="0044562A" w:rsidP="00935E90">
            <w:pPr>
              <w:ind w:left="57" w:right="57"/>
              <w:jc w:val="center"/>
            </w:pPr>
            <w:r>
              <w:t>Наименование</w:t>
            </w:r>
          </w:p>
          <w:p w:rsidR="0044562A" w:rsidRPr="002F1792" w:rsidRDefault="0044562A" w:rsidP="00935E90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44562A" w:rsidRDefault="0044562A" w:rsidP="00935E90">
            <w:pPr>
              <w:ind w:left="57" w:right="57"/>
              <w:jc w:val="center"/>
            </w:pPr>
            <w:r>
              <w:t>Единица</w:t>
            </w:r>
          </w:p>
          <w:p w:rsidR="0044562A" w:rsidRPr="002F1792" w:rsidRDefault="0044562A" w:rsidP="00935E90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4892" w:type="dxa"/>
          </w:tcPr>
          <w:p w:rsidR="0044562A" w:rsidRDefault="0044562A" w:rsidP="00935E90">
            <w:pPr>
              <w:ind w:left="57" w:right="57"/>
              <w:jc w:val="center"/>
            </w:pPr>
            <w:r>
              <w:t>Наименование</w:t>
            </w:r>
          </w:p>
          <w:p w:rsidR="0044562A" w:rsidRPr="002F1792" w:rsidRDefault="0044562A" w:rsidP="00935E90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5103" w:type="dxa"/>
          </w:tcPr>
          <w:p w:rsidR="0044562A" w:rsidRPr="002F1792" w:rsidRDefault="0044562A" w:rsidP="00935E90">
            <w:pPr>
              <w:ind w:left="57" w:right="57"/>
              <w:jc w:val="center"/>
            </w:pPr>
            <w:r>
              <w:t>Информация</w:t>
            </w:r>
          </w:p>
        </w:tc>
      </w:tr>
      <w:tr w:rsidR="0044562A" w:rsidRPr="002F1792" w:rsidTr="00935E90">
        <w:trPr>
          <w:trHeight w:val="240"/>
        </w:trPr>
        <w:tc>
          <w:tcPr>
            <w:tcW w:w="608" w:type="dxa"/>
          </w:tcPr>
          <w:p w:rsidR="0044562A" w:rsidRPr="002F1792" w:rsidRDefault="0044562A" w:rsidP="00935E90">
            <w:pPr>
              <w:ind w:left="57" w:right="57"/>
            </w:pPr>
            <w:r>
              <w:t>1.</w:t>
            </w:r>
          </w:p>
        </w:tc>
        <w:tc>
          <w:tcPr>
            <w:tcW w:w="3778" w:type="dxa"/>
          </w:tcPr>
          <w:p w:rsidR="0044562A" w:rsidRPr="002F1792" w:rsidRDefault="0044562A" w:rsidP="00935E90">
            <w:pPr>
              <w:ind w:left="57" w:right="57"/>
            </w:pPr>
            <w:r>
              <w:t>Дата заполнения</w:t>
            </w:r>
            <w:r w:rsidRPr="00D86467">
              <w:t>/внесения изменений</w:t>
            </w:r>
          </w:p>
        </w:tc>
        <w:tc>
          <w:tcPr>
            <w:tcW w:w="1204" w:type="dxa"/>
          </w:tcPr>
          <w:p w:rsidR="0044562A" w:rsidRPr="002F1792" w:rsidRDefault="0044562A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4892" w:type="dxa"/>
          </w:tcPr>
          <w:p w:rsidR="0044562A" w:rsidRPr="002F1792" w:rsidRDefault="0044562A" w:rsidP="00935E90">
            <w:pPr>
              <w:ind w:left="57" w:right="57"/>
            </w:pPr>
            <w:r>
              <w:t>Дата заполнения/</w:t>
            </w:r>
            <w:r w:rsidRPr="00D86467">
              <w:t>внесения изменений</w:t>
            </w:r>
          </w:p>
        </w:tc>
        <w:tc>
          <w:tcPr>
            <w:tcW w:w="5103" w:type="dxa"/>
          </w:tcPr>
          <w:p w:rsidR="0044562A" w:rsidRPr="009D4706" w:rsidRDefault="0044562A" w:rsidP="00935E90">
            <w:pPr>
              <w:ind w:left="57" w:right="57"/>
            </w:pPr>
            <w:r w:rsidRPr="009D4706">
              <w:rPr>
                <w:color w:val="222222"/>
                <w:shd w:val="clear" w:color="auto" w:fill="FFFFFF"/>
              </w:rPr>
              <w:t>27.05.2015г/16.01.2017г./03.07.2017</w:t>
            </w:r>
          </w:p>
        </w:tc>
      </w:tr>
      <w:tr w:rsidR="0044562A" w:rsidRPr="002F1792" w:rsidTr="00935E90">
        <w:trPr>
          <w:trHeight w:val="240"/>
        </w:trPr>
        <w:tc>
          <w:tcPr>
            <w:tcW w:w="608" w:type="dxa"/>
          </w:tcPr>
          <w:p w:rsidR="0044562A" w:rsidRPr="002F1792" w:rsidRDefault="0044562A" w:rsidP="00935E90">
            <w:pPr>
              <w:ind w:left="57" w:right="57"/>
            </w:pPr>
            <w:r>
              <w:t>2.</w:t>
            </w:r>
          </w:p>
        </w:tc>
        <w:tc>
          <w:tcPr>
            <w:tcW w:w="3778" w:type="dxa"/>
          </w:tcPr>
          <w:p w:rsidR="0044562A" w:rsidRPr="002F1792" w:rsidRDefault="0044562A" w:rsidP="00935E90">
            <w:pPr>
              <w:ind w:left="57" w:right="57"/>
            </w:pPr>
            <w:r w:rsidRPr="00D86467">
              <w:t>Дата привлечения к административной ответственности</w:t>
            </w:r>
          </w:p>
        </w:tc>
        <w:tc>
          <w:tcPr>
            <w:tcW w:w="1204" w:type="dxa"/>
          </w:tcPr>
          <w:p w:rsidR="0044562A" w:rsidRPr="002F1792" w:rsidRDefault="0044562A" w:rsidP="00935E90">
            <w:pPr>
              <w:ind w:left="57" w:right="57"/>
              <w:jc w:val="center"/>
            </w:pPr>
          </w:p>
        </w:tc>
        <w:tc>
          <w:tcPr>
            <w:tcW w:w="4892" w:type="dxa"/>
          </w:tcPr>
          <w:p w:rsidR="0044562A" w:rsidRPr="002F1792" w:rsidRDefault="0044562A" w:rsidP="00935E90">
            <w:pPr>
              <w:ind w:left="57" w:right="57"/>
            </w:pPr>
            <w:r w:rsidRPr="00D86467">
              <w:t>Дата привлечения к административной ответственности</w:t>
            </w:r>
          </w:p>
        </w:tc>
        <w:tc>
          <w:tcPr>
            <w:tcW w:w="5103" w:type="dxa"/>
          </w:tcPr>
          <w:p w:rsidR="0044562A" w:rsidRPr="002F1792" w:rsidRDefault="0044562A" w:rsidP="00935E90">
            <w:pPr>
              <w:ind w:left="57" w:right="57"/>
            </w:pPr>
            <w:r w:rsidRPr="009D4706">
              <w:rPr>
                <w:color w:val="222222"/>
                <w:sz w:val="30"/>
                <w:szCs w:val="30"/>
                <w:shd w:val="clear" w:color="auto" w:fill="F9F9F9"/>
              </w:rPr>
              <w:t>28.06.2017г</w:t>
            </w:r>
          </w:p>
        </w:tc>
      </w:tr>
      <w:tr w:rsidR="0044562A" w:rsidRPr="002F1792" w:rsidTr="00935E90">
        <w:trPr>
          <w:trHeight w:val="240"/>
        </w:trPr>
        <w:tc>
          <w:tcPr>
            <w:tcW w:w="608" w:type="dxa"/>
            <w:vMerge w:val="restart"/>
          </w:tcPr>
          <w:p w:rsidR="0044562A" w:rsidRPr="002F1792" w:rsidRDefault="0044562A" w:rsidP="00935E90">
            <w:pPr>
              <w:ind w:left="57" w:right="57"/>
            </w:pPr>
            <w:r>
              <w:t>3.</w:t>
            </w:r>
          </w:p>
        </w:tc>
        <w:tc>
          <w:tcPr>
            <w:tcW w:w="3778" w:type="dxa"/>
            <w:vMerge w:val="restart"/>
          </w:tcPr>
          <w:p w:rsidR="0044562A" w:rsidRPr="002F1792" w:rsidRDefault="0044562A" w:rsidP="00935E90">
            <w:pPr>
              <w:ind w:left="57" w:right="57"/>
            </w:pPr>
            <w:r w:rsidRPr="00D86467">
              <w:t>Лицо, привлеченное к административной ответственности</w:t>
            </w:r>
          </w:p>
        </w:tc>
        <w:tc>
          <w:tcPr>
            <w:tcW w:w="1204" w:type="dxa"/>
            <w:vMerge w:val="restart"/>
          </w:tcPr>
          <w:p w:rsidR="0044562A" w:rsidRPr="002F1792" w:rsidRDefault="0044562A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4892" w:type="dxa"/>
          </w:tcPr>
          <w:p w:rsidR="0044562A" w:rsidRPr="002F1792" w:rsidRDefault="0044562A" w:rsidP="00935E90">
            <w:pPr>
              <w:ind w:left="57" w:right="57"/>
            </w:pPr>
            <w:r w:rsidRPr="00D86467">
              <w:t>Тип лица, привлеченного к административной ответственности</w:t>
            </w:r>
          </w:p>
        </w:tc>
        <w:tc>
          <w:tcPr>
            <w:tcW w:w="5103" w:type="dxa"/>
          </w:tcPr>
          <w:p w:rsidR="0044562A" w:rsidRPr="002F1792" w:rsidRDefault="0044562A" w:rsidP="00935E90">
            <w:pPr>
              <w:ind w:left="57" w:right="57"/>
            </w:pPr>
            <w:r>
              <w:t>Юридическое</w:t>
            </w:r>
          </w:p>
        </w:tc>
      </w:tr>
      <w:tr w:rsidR="0044562A" w:rsidRPr="002F1792" w:rsidTr="00935E90">
        <w:trPr>
          <w:trHeight w:val="240"/>
        </w:trPr>
        <w:tc>
          <w:tcPr>
            <w:tcW w:w="608" w:type="dxa"/>
            <w:vMerge/>
          </w:tcPr>
          <w:p w:rsidR="0044562A" w:rsidRPr="002F1792" w:rsidRDefault="0044562A" w:rsidP="00935E90">
            <w:pPr>
              <w:ind w:left="57" w:right="57"/>
            </w:pPr>
          </w:p>
        </w:tc>
        <w:tc>
          <w:tcPr>
            <w:tcW w:w="3778" w:type="dxa"/>
            <w:vMerge/>
          </w:tcPr>
          <w:p w:rsidR="0044562A" w:rsidRPr="002F1792" w:rsidRDefault="0044562A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44562A" w:rsidRPr="002F1792" w:rsidRDefault="0044562A" w:rsidP="00935E90">
            <w:pPr>
              <w:ind w:left="57" w:right="57"/>
              <w:jc w:val="center"/>
            </w:pPr>
          </w:p>
        </w:tc>
        <w:tc>
          <w:tcPr>
            <w:tcW w:w="4892" w:type="dxa"/>
          </w:tcPr>
          <w:p w:rsidR="0044562A" w:rsidRPr="002F1792" w:rsidRDefault="0044562A" w:rsidP="00935E90">
            <w:pPr>
              <w:ind w:left="57" w:right="57"/>
            </w:pPr>
            <w:r w:rsidRPr="00D86467">
              <w:t>ФИО должностного лица</w:t>
            </w:r>
          </w:p>
        </w:tc>
        <w:tc>
          <w:tcPr>
            <w:tcW w:w="5103" w:type="dxa"/>
          </w:tcPr>
          <w:p w:rsidR="0044562A" w:rsidRPr="002F1792" w:rsidRDefault="0044562A" w:rsidP="00935E90">
            <w:pPr>
              <w:ind w:left="57" w:right="57"/>
            </w:pPr>
            <w:r>
              <w:t>Волк Светлана Евгеньевна</w:t>
            </w:r>
          </w:p>
        </w:tc>
      </w:tr>
      <w:tr w:rsidR="0044562A" w:rsidRPr="002F1792" w:rsidTr="00935E90">
        <w:trPr>
          <w:trHeight w:val="240"/>
        </w:trPr>
        <w:tc>
          <w:tcPr>
            <w:tcW w:w="608" w:type="dxa"/>
            <w:vMerge/>
          </w:tcPr>
          <w:p w:rsidR="0044562A" w:rsidRPr="002F1792" w:rsidRDefault="0044562A" w:rsidP="00935E90">
            <w:pPr>
              <w:ind w:left="57" w:right="57"/>
            </w:pPr>
          </w:p>
        </w:tc>
        <w:tc>
          <w:tcPr>
            <w:tcW w:w="3778" w:type="dxa"/>
            <w:vMerge/>
          </w:tcPr>
          <w:p w:rsidR="0044562A" w:rsidRPr="002F1792" w:rsidRDefault="0044562A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44562A" w:rsidRPr="002F1792" w:rsidRDefault="0044562A" w:rsidP="00935E90">
            <w:pPr>
              <w:ind w:left="57" w:right="57"/>
              <w:jc w:val="center"/>
            </w:pPr>
          </w:p>
        </w:tc>
        <w:tc>
          <w:tcPr>
            <w:tcW w:w="4892" w:type="dxa"/>
          </w:tcPr>
          <w:p w:rsidR="0044562A" w:rsidRPr="002F1792" w:rsidRDefault="0044562A" w:rsidP="00935E90">
            <w:pPr>
              <w:ind w:left="57" w:right="57"/>
            </w:pPr>
            <w:r w:rsidRPr="00D86467">
              <w:t>Должность лица, привлеченного к административной ответственности</w:t>
            </w:r>
          </w:p>
        </w:tc>
        <w:tc>
          <w:tcPr>
            <w:tcW w:w="5103" w:type="dxa"/>
          </w:tcPr>
          <w:p w:rsidR="0044562A" w:rsidRPr="002F1792" w:rsidRDefault="0044562A" w:rsidP="00935E90">
            <w:pPr>
              <w:ind w:left="57" w:right="57"/>
            </w:pPr>
            <w:r>
              <w:t>Директор</w:t>
            </w:r>
          </w:p>
        </w:tc>
      </w:tr>
      <w:tr w:rsidR="0044562A" w:rsidRPr="002F1792" w:rsidTr="00935E90">
        <w:trPr>
          <w:trHeight w:val="240"/>
        </w:trPr>
        <w:tc>
          <w:tcPr>
            <w:tcW w:w="608" w:type="dxa"/>
          </w:tcPr>
          <w:p w:rsidR="0044562A" w:rsidRPr="002F1792" w:rsidRDefault="0044562A" w:rsidP="00935E90">
            <w:pPr>
              <w:ind w:left="57" w:right="57"/>
            </w:pPr>
            <w:r>
              <w:t>4.</w:t>
            </w:r>
          </w:p>
        </w:tc>
        <w:tc>
          <w:tcPr>
            <w:tcW w:w="3778" w:type="dxa"/>
          </w:tcPr>
          <w:p w:rsidR="0044562A" w:rsidRPr="002F1792" w:rsidRDefault="0044562A" w:rsidP="00935E90">
            <w:pPr>
              <w:ind w:left="57" w:right="57"/>
            </w:pPr>
            <w:r w:rsidRPr="00D86467">
              <w:t>Предмет административного нарушения</w:t>
            </w:r>
          </w:p>
        </w:tc>
        <w:tc>
          <w:tcPr>
            <w:tcW w:w="1204" w:type="dxa"/>
          </w:tcPr>
          <w:p w:rsidR="0044562A" w:rsidRPr="002F1792" w:rsidRDefault="0044562A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4892" w:type="dxa"/>
          </w:tcPr>
          <w:p w:rsidR="0044562A" w:rsidRPr="002F1792" w:rsidRDefault="0044562A" w:rsidP="00935E90">
            <w:pPr>
              <w:ind w:left="57" w:right="57"/>
            </w:pPr>
            <w:r w:rsidRPr="00D86467">
              <w:t>Предмет административного нарушения</w:t>
            </w:r>
          </w:p>
        </w:tc>
        <w:tc>
          <w:tcPr>
            <w:tcW w:w="5103" w:type="dxa"/>
          </w:tcPr>
          <w:p w:rsidR="0044562A" w:rsidRPr="00A31ABE" w:rsidRDefault="0044562A" w:rsidP="00935E90">
            <w:pPr>
              <w:ind w:left="57" w:right="57"/>
            </w:pPr>
            <w:r w:rsidRPr="00A31ABE">
              <w:rPr>
                <w:color w:val="222222"/>
                <w:shd w:val="clear" w:color="auto" w:fill="F9F9F9"/>
              </w:rPr>
              <w:t>Осуществление предпринимательской деятельности по управлению многоквартирными домами с нарушением лицензионных требований.</w:t>
            </w:r>
          </w:p>
        </w:tc>
      </w:tr>
      <w:tr w:rsidR="0044562A" w:rsidRPr="002F1792" w:rsidTr="00935E90">
        <w:trPr>
          <w:trHeight w:val="240"/>
        </w:trPr>
        <w:tc>
          <w:tcPr>
            <w:tcW w:w="608" w:type="dxa"/>
          </w:tcPr>
          <w:p w:rsidR="0044562A" w:rsidRPr="002F1792" w:rsidRDefault="0044562A" w:rsidP="00935E90">
            <w:pPr>
              <w:ind w:left="57" w:right="57"/>
            </w:pPr>
            <w:r>
              <w:t>5.</w:t>
            </w:r>
          </w:p>
        </w:tc>
        <w:tc>
          <w:tcPr>
            <w:tcW w:w="3778" w:type="dxa"/>
          </w:tcPr>
          <w:p w:rsidR="0044562A" w:rsidRPr="002F1792" w:rsidRDefault="0044562A" w:rsidP="00935E90">
            <w:pPr>
              <w:ind w:left="57" w:right="57"/>
            </w:pPr>
            <w:r w:rsidRPr="00D86467">
              <w:t>Наименование контрольного органа или судебного органа</w:t>
            </w:r>
          </w:p>
        </w:tc>
        <w:tc>
          <w:tcPr>
            <w:tcW w:w="1204" w:type="dxa"/>
          </w:tcPr>
          <w:p w:rsidR="0044562A" w:rsidRPr="002F1792" w:rsidRDefault="0044562A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4892" w:type="dxa"/>
          </w:tcPr>
          <w:p w:rsidR="0044562A" w:rsidRPr="002F1792" w:rsidRDefault="0044562A" w:rsidP="00935E90">
            <w:pPr>
              <w:ind w:left="57" w:right="57"/>
            </w:pPr>
            <w:r w:rsidRPr="00D86467">
              <w:t>Наименование контрольного органа или судебного органа</w:t>
            </w:r>
          </w:p>
        </w:tc>
        <w:tc>
          <w:tcPr>
            <w:tcW w:w="5103" w:type="dxa"/>
          </w:tcPr>
          <w:p w:rsidR="0044562A" w:rsidRPr="00A31ABE" w:rsidRDefault="0044562A" w:rsidP="00935E90">
            <w:pPr>
              <w:ind w:left="57" w:right="57"/>
            </w:pPr>
            <w:r w:rsidRPr="00A31ABE">
              <w:rPr>
                <w:color w:val="222222"/>
                <w:shd w:val="clear" w:color="auto" w:fill="FFFFFF"/>
              </w:rPr>
              <w:t>Государственная жилищная инспекция НСО.</w:t>
            </w:r>
          </w:p>
        </w:tc>
      </w:tr>
      <w:tr w:rsidR="0044562A" w:rsidRPr="002F1792" w:rsidTr="00935E90">
        <w:trPr>
          <w:trHeight w:val="240"/>
        </w:trPr>
        <w:tc>
          <w:tcPr>
            <w:tcW w:w="608" w:type="dxa"/>
          </w:tcPr>
          <w:p w:rsidR="0044562A" w:rsidRPr="002F1792" w:rsidRDefault="0044562A" w:rsidP="00935E90">
            <w:pPr>
              <w:ind w:left="57" w:right="57"/>
            </w:pPr>
            <w:r>
              <w:t>6.</w:t>
            </w:r>
          </w:p>
        </w:tc>
        <w:tc>
          <w:tcPr>
            <w:tcW w:w="3778" w:type="dxa"/>
          </w:tcPr>
          <w:p w:rsidR="0044562A" w:rsidRPr="002F1792" w:rsidRDefault="0044562A" w:rsidP="00935E90">
            <w:pPr>
              <w:ind w:left="57" w:right="57"/>
            </w:pPr>
            <w:r w:rsidRPr="00D86467">
              <w:t>Количество выявленных нарушений</w:t>
            </w:r>
          </w:p>
        </w:tc>
        <w:tc>
          <w:tcPr>
            <w:tcW w:w="1204" w:type="dxa"/>
          </w:tcPr>
          <w:p w:rsidR="0044562A" w:rsidRPr="002F1792" w:rsidRDefault="0044562A" w:rsidP="00935E90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4892" w:type="dxa"/>
          </w:tcPr>
          <w:p w:rsidR="0044562A" w:rsidRPr="002F1792" w:rsidRDefault="0044562A" w:rsidP="00935E90">
            <w:pPr>
              <w:ind w:left="57" w:right="57"/>
            </w:pPr>
            <w:r w:rsidRPr="00D86467">
              <w:t>Количество выявленных нарушений</w:t>
            </w:r>
          </w:p>
        </w:tc>
        <w:tc>
          <w:tcPr>
            <w:tcW w:w="5103" w:type="dxa"/>
          </w:tcPr>
          <w:p w:rsidR="0044562A" w:rsidRPr="002F1792" w:rsidRDefault="0044562A" w:rsidP="00935E90">
            <w:pPr>
              <w:ind w:left="57" w:right="57"/>
            </w:pPr>
            <w:r>
              <w:t>2</w:t>
            </w:r>
          </w:p>
        </w:tc>
      </w:tr>
      <w:tr w:rsidR="0044562A" w:rsidRPr="002F1792" w:rsidTr="00935E90">
        <w:trPr>
          <w:trHeight w:val="240"/>
        </w:trPr>
        <w:tc>
          <w:tcPr>
            <w:tcW w:w="608" w:type="dxa"/>
          </w:tcPr>
          <w:p w:rsidR="0044562A" w:rsidRPr="002F1792" w:rsidRDefault="0044562A" w:rsidP="00935E90">
            <w:pPr>
              <w:ind w:left="57" w:right="57"/>
            </w:pPr>
            <w:r>
              <w:t>7.</w:t>
            </w:r>
          </w:p>
        </w:tc>
        <w:tc>
          <w:tcPr>
            <w:tcW w:w="3778" w:type="dxa"/>
          </w:tcPr>
          <w:p w:rsidR="0044562A" w:rsidRPr="002F1792" w:rsidRDefault="0044562A" w:rsidP="00935E90">
            <w:pPr>
              <w:ind w:left="57" w:right="57"/>
            </w:pPr>
            <w:r w:rsidRPr="00D86467">
              <w:t>Размер штрафа</w:t>
            </w:r>
          </w:p>
        </w:tc>
        <w:tc>
          <w:tcPr>
            <w:tcW w:w="1204" w:type="dxa"/>
          </w:tcPr>
          <w:p w:rsidR="0044562A" w:rsidRPr="002F1792" w:rsidRDefault="0044562A" w:rsidP="00935E90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4892" w:type="dxa"/>
          </w:tcPr>
          <w:p w:rsidR="0044562A" w:rsidRPr="002F1792" w:rsidRDefault="0044562A" w:rsidP="00935E90">
            <w:pPr>
              <w:ind w:left="57" w:right="57"/>
            </w:pPr>
            <w:r w:rsidRPr="00D86467">
              <w:t>Размер штрафа</w:t>
            </w:r>
          </w:p>
        </w:tc>
        <w:tc>
          <w:tcPr>
            <w:tcW w:w="5103" w:type="dxa"/>
          </w:tcPr>
          <w:p w:rsidR="0044562A" w:rsidRPr="002F1792" w:rsidRDefault="0044562A" w:rsidP="00935E90">
            <w:pPr>
              <w:ind w:left="57" w:right="57"/>
            </w:pPr>
            <w:r>
              <w:t>150 000</w:t>
            </w:r>
          </w:p>
        </w:tc>
      </w:tr>
      <w:tr w:rsidR="0044562A" w:rsidRPr="002F1792" w:rsidTr="00935E90">
        <w:trPr>
          <w:trHeight w:val="240"/>
        </w:trPr>
        <w:tc>
          <w:tcPr>
            <w:tcW w:w="608" w:type="dxa"/>
            <w:vMerge w:val="restart"/>
          </w:tcPr>
          <w:p w:rsidR="0044562A" w:rsidRPr="002F1792" w:rsidRDefault="0044562A" w:rsidP="00935E90">
            <w:pPr>
              <w:ind w:left="57" w:right="57"/>
            </w:pPr>
            <w:r>
              <w:t>8.</w:t>
            </w:r>
          </w:p>
        </w:tc>
        <w:tc>
          <w:tcPr>
            <w:tcW w:w="3778" w:type="dxa"/>
            <w:vMerge w:val="restart"/>
          </w:tcPr>
          <w:p w:rsidR="0044562A" w:rsidRPr="002F1792" w:rsidRDefault="0044562A" w:rsidP="00935E90">
            <w:pPr>
              <w:ind w:left="57" w:right="57"/>
            </w:pPr>
            <w:r w:rsidRPr="00D86467">
              <w:t>Документ о применении мер административного воздействия</w:t>
            </w:r>
          </w:p>
        </w:tc>
        <w:tc>
          <w:tcPr>
            <w:tcW w:w="1204" w:type="dxa"/>
            <w:vMerge w:val="restart"/>
          </w:tcPr>
          <w:p w:rsidR="0044562A" w:rsidRPr="002F1792" w:rsidRDefault="0044562A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4892" w:type="dxa"/>
          </w:tcPr>
          <w:p w:rsidR="0044562A" w:rsidRPr="002F1792" w:rsidRDefault="0044562A" w:rsidP="00935E90">
            <w:pPr>
              <w:ind w:left="57" w:right="57"/>
            </w:pPr>
            <w:r w:rsidRPr="00D86467">
              <w:t>Наименование документа о применении мер административного воздействия</w:t>
            </w:r>
          </w:p>
        </w:tc>
        <w:tc>
          <w:tcPr>
            <w:tcW w:w="5103" w:type="dxa"/>
          </w:tcPr>
          <w:p w:rsidR="0044562A" w:rsidRPr="00A31ABE" w:rsidRDefault="00000000" w:rsidP="00935E90">
            <w:pPr>
              <w:ind w:left="57" w:right="57"/>
            </w:pPr>
            <w:hyperlink r:id="rId4" w:tooltip="Постановление о правонарушении № 5-2501-17-2 от 28.06.2017" w:history="1">
              <w:r w:rsidR="0044562A" w:rsidRPr="00A31ABE">
                <w:rPr>
                  <w:rStyle w:val="a3"/>
                  <w:bdr w:val="none" w:sz="0" w:space="0" w:color="auto" w:frame="1"/>
                  <w:shd w:val="clear" w:color="auto" w:fill="F9F9F9"/>
                </w:rPr>
                <w:t xml:space="preserve">Постановление о правонарушении № 5-2501-17-2 </w:t>
              </w:r>
            </w:hyperlink>
          </w:p>
        </w:tc>
      </w:tr>
      <w:tr w:rsidR="0044562A" w:rsidRPr="002F1792" w:rsidTr="00935E90">
        <w:trPr>
          <w:trHeight w:val="240"/>
        </w:trPr>
        <w:tc>
          <w:tcPr>
            <w:tcW w:w="608" w:type="dxa"/>
            <w:vMerge/>
          </w:tcPr>
          <w:p w:rsidR="0044562A" w:rsidRPr="002F1792" w:rsidRDefault="0044562A" w:rsidP="00935E90">
            <w:pPr>
              <w:ind w:left="57" w:right="57"/>
            </w:pPr>
          </w:p>
        </w:tc>
        <w:tc>
          <w:tcPr>
            <w:tcW w:w="3778" w:type="dxa"/>
            <w:vMerge/>
          </w:tcPr>
          <w:p w:rsidR="0044562A" w:rsidRPr="002F1792" w:rsidRDefault="0044562A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44562A" w:rsidRPr="002F1792" w:rsidRDefault="0044562A" w:rsidP="00935E90">
            <w:pPr>
              <w:ind w:left="57" w:right="57"/>
              <w:jc w:val="center"/>
            </w:pPr>
          </w:p>
        </w:tc>
        <w:tc>
          <w:tcPr>
            <w:tcW w:w="4892" w:type="dxa"/>
          </w:tcPr>
          <w:p w:rsidR="0044562A" w:rsidRPr="002F1792" w:rsidRDefault="0044562A" w:rsidP="00935E90">
            <w:pPr>
              <w:ind w:left="57" w:right="57"/>
            </w:pPr>
            <w:r w:rsidRPr="00D86467">
              <w:t>Дата документа о применении мер административного воздействия</w:t>
            </w:r>
          </w:p>
        </w:tc>
        <w:tc>
          <w:tcPr>
            <w:tcW w:w="5103" w:type="dxa"/>
          </w:tcPr>
          <w:p w:rsidR="0044562A" w:rsidRPr="002F1792" w:rsidRDefault="0044562A" w:rsidP="00935E90">
            <w:pPr>
              <w:ind w:left="57" w:right="57"/>
            </w:pPr>
            <w:r w:rsidRPr="007F6DC5">
              <w:t>28.06.2017</w:t>
            </w:r>
          </w:p>
        </w:tc>
      </w:tr>
      <w:tr w:rsidR="0044562A" w:rsidRPr="002F1792" w:rsidTr="00935E90">
        <w:trPr>
          <w:trHeight w:val="240"/>
        </w:trPr>
        <w:tc>
          <w:tcPr>
            <w:tcW w:w="608" w:type="dxa"/>
            <w:vMerge/>
          </w:tcPr>
          <w:p w:rsidR="0044562A" w:rsidRPr="002F1792" w:rsidRDefault="0044562A" w:rsidP="00935E90">
            <w:pPr>
              <w:ind w:left="57" w:right="57"/>
            </w:pPr>
          </w:p>
        </w:tc>
        <w:tc>
          <w:tcPr>
            <w:tcW w:w="3778" w:type="dxa"/>
            <w:vMerge/>
          </w:tcPr>
          <w:p w:rsidR="0044562A" w:rsidRPr="002F1792" w:rsidRDefault="0044562A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44562A" w:rsidRPr="002F1792" w:rsidRDefault="0044562A" w:rsidP="00935E90">
            <w:pPr>
              <w:ind w:left="57" w:right="57"/>
              <w:jc w:val="center"/>
            </w:pPr>
          </w:p>
        </w:tc>
        <w:tc>
          <w:tcPr>
            <w:tcW w:w="4892" w:type="dxa"/>
          </w:tcPr>
          <w:p w:rsidR="0044562A" w:rsidRPr="002F1792" w:rsidRDefault="0044562A" w:rsidP="00935E90">
            <w:pPr>
              <w:ind w:left="57" w:right="57"/>
            </w:pPr>
            <w:r w:rsidRPr="00D86467">
              <w:t>Номер документа о применении мер административного воздействия</w:t>
            </w:r>
          </w:p>
        </w:tc>
        <w:tc>
          <w:tcPr>
            <w:tcW w:w="5103" w:type="dxa"/>
          </w:tcPr>
          <w:p w:rsidR="0044562A" w:rsidRPr="002F1792" w:rsidRDefault="0044562A" w:rsidP="00935E90">
            <w:pPr>
              <w:ind w:left="57" w:right="57"/>
            </w:pPr>
          </w:p>
        </w:tc>
      </w:tr>
      <w:tr w:rsidR="0044562A" w:rsidRPr="002F1792" w:rsidTr="00935E90">
        <w:trPr>
          <w:trHeight w:val="240"/>
        </w:trPr>
        <w:tc>
          <w:tcPr>
            <w:tcW w:w="608" w:type="dxa"/>
            <w:vMerge/>
          </w:tcPr>
          <w:p w:rsidR="0044562A" w:rsidRPr="002F1792" w:rsidRDefault="0044562A" w:rsidP="00935E90">
            <w:pPr>
              <w:ind w:left="57" w:right="57"/>
            </w:pPr>
          </w:p>
        </w:tc>
        <w:tc>
          <w:tcPr>
            <w:tcW w:w="3778" w:type="dxa"/>
            <w:vMerge/>
          </w:tcPr>
          <w:p w:rsidR="0044562A" w:rsidRPr="002F1792" w:rsidRDefault="0044562A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44562A" w:rsidRPr="002F1792" w:rsidRDefault="0044562A" w:rsidP="00935E90">
            <w:pPr>
              <w:ind w:left="57" w:right="57"/>
              <w:jc w:val="center"/>
            </w:pPr>
          </w:p>
        </w:tc>
        <w:tc>
          <w:tcPr>
            <w:tcW w:w="4892" w:type="dxa"/>
          </w:tcPr>
          <w:p w:rsidR="0044562A" w:rsidRPr="002F1792" w:rsidRDefault="0044562A" w:rsidP="00935E90">
            <w:pPr>
              <w:ind w:left="57" w:right="57"/>
            </w:pPr>
            <w:r w:rsidRPr="00D86467">
              <w:t>Документ о применении мер административного воздействия</w:t>
            </w:r>
          </w:p>
        </w:tc>
        <w:tc>
          <w:tcPr>
            <w:tcW w:w="5103" w:type="dxa"/>
          </w:tcPr>
          <w:p w:rsidR="0044562A" w:rsidRPr="002F1792" w:rsidRDefault="0044562A" w:rsidP="00935E90">
            <w:pPr>
              <w:ind w:left="57" w:right="57"/>
            </w:pPr>
          </w:p>
        </w:tc>
      </w:tr>
      <w:tr w:rsidR="0044562A" w:rsidRPr="002F1792" w:rsidTr="00935E90">
        <w:trPr>
          <w:trHeight w:val="240"/>
        </w:trPr>
        <w:tc>
          <w:tcPr>
            <w:tcW w:w="608" w:type="dxa"/>
          </w:tcPr>
          <w:p w:rsidR="0044562A" w:rsidRPr="002F1792" w:rsidRDefault="0044562A" w:rsidP="00935E90">
            <w:pPr>
              <w:ind w:left="57" w:right="57"/>
            </w:pPr>
            <w:r>
              <w:t>9.</w:t>
            </w:r>
          </w:p>
        </w:tc>
        <w:tc>
          <w:tcPr>
            <w:tcW w:w="3778" w:type="dxa"/>
          </w:tcPr>
          <w:p w:rsidR="0044562A" w:rsidRPr="002F1792" w:rsidRDefault="0044562A" w:rsidP="00935E90">
            <w:pPr>
              <w:ind w:left="57" w:right="57"/>
            </w:pPr>
            <w:r w:rsidRPr="00D86467"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204" w:type="dxa"/>
          </w:tcPr>
          <w:p w:rsidR="0044562A" w:rsidRPr="002F1792" w:rsidRDefault="0044562A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4892" w:type="dxa"/>
          </w:tcPr>
          <w:p w:rsidR="0044562A" w:rsidRPr="002F1792" w:rsidRDefault="0044562A" w:rsidP="00935E90">
            <w:pPr>
              <w:ind w:left="57" w:right="57"/>
            </w:pPr>
            <w:r w:rsidRPr="00D86467"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5103" w:type="dxa"/>
          </w:tcPr>
          <w:p w:rsidR="0044562A" w:rsidRPr="002F1792" w:rsidRDefault="0044562A" w:rsidP="00935E90">
            <w:pPr>
              <w:ind w:left="57" w:right="57"/>
            </w:pPr>
          </w:p>
        </w:tc>
      </w:tr>
    </w:tbl>
    <w:p w:rsidR="0044562A" w:rsidRDefault="0044562A" w:rsidP="0044562A">
      <w:pPr>
        <w:rPr>
          <w:sz w:val="28"/>
          <w:szCs w:val="28"/>
        </w:rPr>
      </w:pPr>
    </w:p>
    <w:p w:rsidR="00060D8A" w:rsidRDefault="00060D8A"/>
    <w:sectPr w:rsidR="00060D8A" w:rsidSect="004456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62A"/>
    <w:rsid w:val="00060D8A"/>
    <w:rsid w:val="003A4FE1"/>
    <w:rsid w:val="0044562A"/>
    <w:rsid w:val="00A3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3A60A-8E49-487B-839E-6DEAE7BD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562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445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4456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khvtsite.files.wordpress.com/2017/12/d0bfd0bed181d182d0b0d0bdd0bed0b2d0bbd0b5d0bdd0b8d0b5-d0be-d0bfd180d0b0d0b2d0bed0bdd0b0d180d183d188d0b5d0bdd0b8d0b8-e28496-5-2501-17-2-d0b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4</cp:revision>
  <dcterms:created xsi:type="dcterms:W3CDTF">2020-04-02T07:29:00Z</dcterms:created>
  <dcterms:modified xsi:type="dcterms:W3CDTF">2023-04-21T02:23:00Z</dcterms:modified>
</cp:coreProperties>
</file>