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B3" w:rsidRPr="00B271A1" w:rsidRDefault="005E4AB3" w:rsidP="005E4AB3">
      <w:pPr>
        <w:pStyle w:val="a3"/>
        <w:rPr>
          <w:b/>
          <w:sz w:val="28"/>
          <w:szCs w:val="28"/>
        </w:rPr>
      </w:pPr>
      <w:r w:rsidRPr="00B271A1">
        <w:rPr>
          <w:b/>
          <w:sz w:val="28"/>
          <w:szCs w:val="28"/>
        </w:rPr>
        <w:t>Форма 2.4. Сведения об оказываемых коммунальных услугах (заполняется по каждой коммунальной услуге)</w:t>
      </w:r>
    </w:p>
    <w:p w:rsidR="005E4AB3" w:rsidRPr="00B271A1" w:rsidRDefault="005E4AB3" w:rsidP="005E4AB3">
      <w:pPr>
        <w:pStyle w:val="a3"/>
        <w:rPr>
          <w:sz w:val="28"/>
          <w:szCs w:val="28"/>
        </w:rPr>
      </w:pPr>
    </w:p>
    <w:p w:rsidR="005E4AB3" w:rsidRPr="00B271A1" w:rsidRDefault="005E4AB3" w:rsidP="005E4AB3">
      <w:pPr>
        <w:pStyle w:val="a3"/>
        <w:rPr>
          <w:sz w:val="28"/>
          <w:szCs w:val="28"/>
        </w:rPr>
      </w:pPr>
    </w:p>
    <w:tbl>
      <w:tblPr>
        <w:tblW w:w="156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5E4AB3" w:rsidRPr="00B271A1" w:rsidTr="00932841">
        <w:trPr>
          <w:trHeight w:val="240"/>
        </w:trPr>
        <w:tc>
          <w:tcPr>
            <w:tcW w:w="10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5E4AB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№</w:t>
            </w:r>
          </w:p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proofErr w:type="spellStart"/>
            <w:r w:rsidRPr="00B271A1">
              <w:rPr>
                <w:sz w:val="28"/>
                <w:szCs w:val="28"/>
              </w:rPr>
              <w:t>п</w:t>
            </w:r>
            <w:proofErr w:type="spellEnd"/>
            <w:r w:rsidRPr="00B271A1">
              <w:rPr>
                <w:sz w:val="28"/>
                <w:szCs w:val="28"/>
              </w:rPr>
              <w:t>/</w:t>
            </w:r>
            <w:proofErr w:type="spellStart"/>
            <w:r w:rsidRPr="00B271A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</w:t>
            </w:r>
          </w:p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</w:t>
            </w:r>
          </w:p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</w:t>
            </w:r>
          </w:p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Информация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Дополнительное</w:t>
            </w:r>
          </w:p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</w:t>
            </w:r>
          </w:p>
        </w:tc>
      </w:tr>
      <w:tr w:rsidR="005E4AB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5E4AB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Вид коммунальной услуги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Вид коммунальной услуги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вид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5E4AB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Основание предоставления услуги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Основание предоставления услуги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основание предоставления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5E4AB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5E4AB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Тариф (цена)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Тариф (цена)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5E4AB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Описание </w:t>
            </w:r>
            <w:r w:rsidRPr="00B271A1">
              <w:rPr>
                <w:sz w:val="28"/>
                <w:szCs w:val="28"/>
              </w:rPr>
              <w:lastRenderedPageBreak/>
              <w:t>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Описание </w:t>
            </w:r>
            <w:r w:rsidRPr="00B271A1">
              <w:rPr>
                <w:sz w:val="28"/>
                <w:szCs w:val="28"/>
              </w:rPr>
              <w:lastRenderedPageBreak/>
              <w:t>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описание </w:t>
            </w:r>
            <w:r w:rsidRPr="00B271A1">
              <w:rPr>
                <w:sz w:val="28"/>
                <w:szCs w:val="28"/>
              </w:rPr>
              <w:lastRenderedPageBreak/>
              <w:t>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 xml:space="preserve">Заполняется при </w:t>
            </w:r>
            <w:r w:rsidRPr="00B271A1">
              <w:rPr>
                <w:sz w:val="28"/>
                <w:szCs w:val="28"/>
              </w:rPr>
              <w:lastRenderedPageBreak/>
              <w:t>наличии дифференциации тарифов</w:t>
            </w:r>
          </w:p>
        </w:tc>
      </w:tr>
      <w:tr w:rsidR="005E4AB3" w:rsidRPr="00B271A1" w:rsidTr="00932841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Лицо, осуществляющее поставку коммунального ресурса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5E4AB3" w:rsidRPr="00B271A1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ИНН лица, осуществляющего поставку 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5E4AB3" w:rsidRPr="00B271A1" w:rsidTr="00932841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8.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договора на поставку 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5E4AB3" w:rsidRPr="00B271A1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Номер договора на поставку коммунального </w:t>
            </w:r>
            <w:r w:rsidRPr="00B271A1">
              <w:rPr>
                <w:sz w:val="28"/>
                <w:szCs w:val="28"/>
              </w:rPr>
              <w:lastRenderedPageBreak/>
              <w:t>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номер договора на поставку коммунального ресурса с </w:t>
            </w:r>
            <w:r w:rsidRPr="00B271A1">
              <w:rPr>
                <w:sz w:val="28"/>
                <w:szCs w:val="28"/>
              </w:rPr>
              <w:lastRenderedPageBreak/>
              <w:t>лицом, осуществляющим поставку коммунального ресурса.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5E4AB3" w:rsidRPr="00B271A1" w:rsidTr="00932841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нормативного правового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5E4AB3" w:rsidRPr="00B271A1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Номер нормативного правового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5E4AB3" w:rsidRPr="00B271A1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принявшего акт органа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5E4AB3" w:rsidRPr="00B271A1" w:rsidTr="0093284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начала действия тарифа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начала действия тарифа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5E4AB3" w:rsidRPr="00B271A1" w:rsidTr="00932841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11.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5E4AB3" w:rsidRPr="00B271A1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единица измерения норматива потребления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5E4AB3" w:rsidRPr="00B271A1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Дополнительно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различных условий для применения норматива.</w:t>
            </w:r>
          </w:p>
        </w:tc>
      </w:tr>
      <w:tr w:rsidR="005E4AB3" w:rsidRPr="00B271A1" w:rsidTr="00932841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12.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Норматив потребления коммунальной услуги на </w:t>
            </w:r>
            <w:proofErr w:type="spellStart"/>
            <w:r w:rsidRPr="00B271A1">
              <w:rPr>
                <w:sz w:val="28"/>
                <w:szCs w:val="28"/>
              </w:rPr>
              <w:t>общедомовые</w:t>
            </w:r>
            <w:proofErr w:type="spellEnd"/>
            <w:r w:rsidRPr="00B271A1">
              <w:rPr>
                <w:sz w:val="28"/>
                <w:szCs w:val="28"/>
              </w:rPr>
              <w:t xml:space="preserve"> нужды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Норматив потребления коммунальной услуги на </w:t>
            </w:r>
            <w:proofErr w:type="spellStart"/>
            <w:r w:rsidRPr="00B271A1">
              <w:rPr>
                <w:sz w:val="28"/>
                <w:szCs w:val="28"/>
              </w:rPr>
              <w:t>общедомовые</w:t>
            </w:r>
            <w:proofErr w:type="spellEnd"/>
            <w:r w:rsidRPr="00B271A1">
              <w:rPr>
                <w:sz w:val="28"/>
                <w:szCs w:val="28"/>
              </w:rPr>
              <w:t xml:space="preserve"> нужды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норматив потребления коммунальной услуги на </w:t>
            </w:r>
            <w:proofErr w:type="spellStart"/>
            <w:r w:rsidRPr="00B271A1">
              <w:rPr>
                <w:sz w:val="28"/>
                <w:szCs w:val="28"/>
              </w:rPr>
              <w:t>общедомовые</w:t>
            </w:r>
            <w:proofErr w:type="spellEnd"/>
            <w:r w:rsidRPr="00B271A1">
              <w:rPr>
                <w:sz w:val="28"/>
                <w:szCs w:val="28"/>
              </w:rPr>
              <w:t xml:space="preserve"> нужды для многоквартирного дома.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B271A1">
              <w:rPr>
                <w:sz w:val="28"/>
                <w:szCs w:val="28"/>
              </w:rPr>
              <w:t>общедомовые</w:t>
            </w:r>
            <w:proofErr w:type="spellEnd"/>
            <w:r w:rsidRPr="00B271A1">
              <w:rPr>
                <w:sz w:val="28"/>
                <w:szCs w:val="28"/>
              </w:rPr>
              <w:t xml:space="preserve"> нужды</w:t>
            </w:r>
          </w:p>
        </w:tc>
      </w:tr>
      <w:tr w:rsidR="005E4AB3" w:rsidRPr="00B271A1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единица измерения норматива потребления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B271A1">
              <w:rPr>
                <w:sz w:val="28"/>
                <w:szCs w:val="28"/>
              </w:rPr>
              <w:t>общедомовые</w:t>
            </w:r>
            <w:proofErr w:type="spellEnd"/>
            <w:r w:rsidRPr="00B271A1">
              <w:rPr>
                <w:sz w:val="28"/>
                <w:szCs w:val="28"/>
              </w:rPr>
              <w:t xml:space="preserve"> нужды</w:t>
            </w:r>
          </w:p>
        </w:tc>
      </w:tr>
      <w:tr w:rsidR="005E4AB3" w:rsidRPr="00B271A1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Дополнительно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Указываются значения нормативов потребления </w:t>
            </w:r>
            <w:r w:rsidRPr="00B271A1">
              <w:rPr>
                <w:sz w:val="28"/>
                <w:szCs w:val="28"/>
              </w:rPr>
              <w:lastRenderedPageBreak/>
              <w:t xml:space="preserve">коммунальной услуги на </w:t>
            </w:r>
            <w:proofErr w:type="spellStart"/>
            <w:r w:rsidRPr="00B271A1">
              <w:rPr>
                <w:sz w:val="28"/>
                <w:szCs w:val="28"/>
              </w:rPr>
              <w:t>общедомовые</w:t>
            </w:r>
            <w:proofErr w:type="spellEnd"/>
            <w:r w:rsidRPr="00B271A1">
              <w:rPr>
                <w:sz w:val="28"/>
                <w:szCs w:val="28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 xml:space="preserve">Заполняется при наличии </w:t>
            </w:r>
            <w:r w:rsidRPr="00B271A1">
              <w:rPr>
                <w:sz w:val="28"/>
                <w:szCs w:val="28"/>
              </w:rPr>
              <w:lastRenderedPageBreak/>
              <w:t xml:space="preserve">норматива потребления коммунальной услуги на </w:t>
            </w:r>
            <w:proofErr w:type="spellStart"/>
            <w:r w:rsidRPr="00B271A1">
              <w:rPr>
                <w:sz w:val="28"/>
                <w:szCs w:val="28"/>
              </w:rPr>
              <w:t>общедомовые</w:t>
            </w:r>
            <w:proofErr w:type="spellEnd"/>
            <w:r w:rsidRPr="00B271A1">
              <w:rPr>
                <w:sz w:val="28"/>
                <w:szCs w:val="28"/>
              </w:rPr>
              <w:t xml:space="preserve"> нужды</w:t>
            </w:r>
          </w:p>
        </w:tc>
      </w:tr>
      <w:tr w:rsidR="005E4AB3" w:rsidRPr="00B271A1" w:rsidTr="00932841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Default="005E4AB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lastRenderedPageBreak/>
              <w:t xml:space="preserve">Нормативный правовой акт, устанавливающий норматив потребления коммунальной услуги (заполняется по каждому </w:t>
            </w:r>
          </w:p>
          <w:p w:rsidR="005E4AB3" w:rsidRPr="00B271A1" w:rsidRDefault="005E4AB3" w:rsidP="00932841">
            <w:pPr>
              <w:pStyle w:val="a3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нормативному правовому акту)</w:t>
            </w:r>
          </w:p>
        </w:tc>
      </w:tr>
      <w:tr w:rsidR="005E4AB3" w:rsidRPr="00B271A1" w:rsidTr="00932841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13.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нормативного правового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5E4AB3" w:rsidRPr="00B271A1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Номер нормативного правового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  <w:tr w:rsidR="005E4AB3" w:rsidRPr="00B271A1" w:rsidTr="0093284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принявшего акт органа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B3" w:rsidRPr="00B271A1" w:rsidRDefault="005E4AB3" w:rsidP="00932841">
            <w:pPr>
              <w:pStyle w:val="a3"/>
              <w:rPr>
                <w:sz w:val="28"/>
                <w:szCs w:val="28"/>
              </w:rPr>
            </w:pPr>
          </w:p>
        </w:tc>
      </w:tr>
    </w:tbl>
    <w:p w:rsidR="005E4AB3" w:rsidRPr="00B271A1" w:rsidRDefault="005E4AB3" w:rsidP="005E4AB3">
      <w:pPr>
        <w:pStyle w:val="a3"/>
        <w:rPr>
          <w:sz w:val="28"/>
          <w:szCs w:val="28"/>
        </w:rPr>
        <w:sectPr w:rsidR="005E4AB3" w:rsidRPr="00B271A1">
          <w:pgSz w:w="16838" w:h="11906" w:orient="landscape"/>
          <w:pgMar w:top="1134" w:right="567" w:bottom="567" w:left="567" w:header="397" w:footer="397" w:gutter="0"/>
          <w:cols w:space="720"/>
        </w:sectPr>
      </w:pPr>
    </w:p>
    <w:p w:rsidR="00201ABF" w:rsidRDefault="00201ABF"/>
    <w:sectPr w:rsidR="00201ABF" w:rsidSect="005E4A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E4AB3"/>
    <w:rsid w:val="00201ABF"/>
    <w:rsid w:val="005E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A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2020-04-27T02:20:00Z</dcterms:created>
  <dcterms:modified xsi:type="dcterms:W3CDTF">2020-04-27T02:20:00Z</dcterms:modified>
</cp:coreProperties>
</file>